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7E2B76" w:rsidRP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Информация об итогах проведенных личных приемов населения по ГБУ «Жилищник </w:t>
      </w:r>
      <w:r w:rsidR="00365961">
        <w:rPr>
          <w:rFonts w:ascii="Times New Roman" w:hAnsi="Times New Roman" w:cs="Times New Roman"/>
          <w:b/>
          <w:sz w:val="32"/>
          <w:szCs w:val="32"/>
        </w:rPr>
        <w:t xml:space="preserve">Таганского 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района» </w:t>
      </w:r>
    </w:p>
    <w:p w:rsidR="000F14AA" w:rsidRDefault="00766E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</w:t>
      </w:r>
      <w:r w:rsidR="00365961">
        <w:rPr>
          <w:rFonts w:ascii="Times New Roman" w:hAnsi="Times New Roman" w:cs="Times New Roman"/>
          <w:sz w:val="28"/>
          <w:szCs w:val="28"/>
        </w:rPr>
        <w:t xml:space="preserve"> 2026 г. </w:t>
      </w:r>
      <w:r w:rsidR="009C1D41">
        <w:rPr>
          <w:rFonts w:ascii="Times New Roman" w:hAnsi="Times New Roman" w:cs="Times New Roman"/>
          <w:sz w:val="28"/>
          <w:szCs w:val="28"/>
        </w:rPr>
        <w:t>–</w:t>
      </w:r>
      <w:r w:rsidR="00C65324">
        <w:rPr>
          <w:rFonts w:ascii="Times New Roman" w:hAnsi="Times New Roman" w:cs="Times New Roman"/>
          <w:sz w:val="28"/>
          <w:szCs w:val="28"/>
        </w:rPr>
        <w:t xml:space="preserve"> </w:t>
      </w:r>
      <w:r w:rsidR="009C1D4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="009C1D41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0F14AA" w:rsidRP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>Из них по вопросам:</w:t>
      </w:r>
    </w:p>
    <w:p w:rsidR="000F14AA" w:rsidRDefault="00C65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14AA" w:rsidRPr="000F14AA">
        <w:rPr>
          <w:rFonts w:ascii="Times New Roman" w:hAnsi="Times New Roman" w:cs="Times New Roman"/>
          <w:sz w:val="28"/>
          <w:szCs w:val="28"/>
        </w:rPr>
        <w:t>содержания многоквартирных жилых домов-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6E01">
        <w:rPr>
          <w:rFonts w:ascii="Times New Roman" w:hAnsi="Times New Roman" w:cs="Times New Roman"/>
          <w:sz w:val="28"/>
          <w:szCs w:val="28"/>
        </w:rPr>
        <w:t xml:space="preserve">7 </w:t>
      </w:r>
      <w:r w:rsidR="009C1D41">
        <w:rPr>
          <w:rFonts w:ascii="Times New Roman" w:hAnsi="Times New Roman" w:cs="Times New Roman"/>
          <w:sz w:val="28"/>
          <w:szCs w:val="28"/>
        </w:rPr>
        <w:t>обращения</w:t>
      </w:r>
    </w:p>
    <w:p w:rsidR="00C65324" w:rsidRDefault="00C65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благоустройства дворовой территории–</w:t>
      </w:r>
      <w:r w:rsidR="009C1D41">
        <w:rPr>
          <w:rFonts w:ascii="Times New Roman" w:hAnsi="Times New Roman" w:cs="Times New Roman"/>
          <w:sz w:val="28"/>
          <w:szCs w:val="28"/>
        </w:rPr>
        <w:t xml:space="preserve"> </w:t>
      </w:r>
      <w:r w:rsidR="00766E01">
        <w:rPr>
          <w:rFonts w:ascii="Times New Roman" w:hAnsi="Times New Roman" w:cs="Times New Roman"/>
          <w:sz w:val="28"/>
          <w:szCs w:val="28"/>
        </w:rPr>
        <w:t>4</w:t>
      </w:r>
      <w:r w:rsidR="009C1D41">
        <w:rPr>
          <w:rFonts w:ascii="Times New Roman" w:hAnsi="Times New Roman" w:cs="Times New Roman"/>
          <w:sz w:val="28"/>
          <w:szCs w:val="28"/>
        </w:rPr>
        <w:t xml:space="preserve"> обращений</w:t>
      </w:r>
    </w:p>
    <w:p w:rsidR="00C65324" w:rsidRDefault="00C65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по капитальному ремонту МКД –</w:t>
      </w:r>
      <w:r w:rsidR="009C1D41">
        <w:rPr>
          <w:rFonts w:ascii="Times New Roman" w:hAnsi="Times New Roman" w:cs="Times New Roman"/>
          <w:sz w:val="28"/>
          <w:szCs w:val="28"/>
        </w:rPr>
        <w:t xml:space="preserve"> 1 обращений</w:t>
      </w:r>
    </w:p>
    <w:p w:rsidR="00C65324" w:rsidRPr="000F14AA" w:rsidRDefault="00C65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проведения ОСС -</w:t>
      </w:r>
      <w:r w:rsidR="00766E01">
        <w:rPr>
          <w:rFonts w:ascii="Times New Roman" w:hAnsi="Times New Roman" w:cs="Times New Roman"/>
          <w:sz w:val="28"/>
          <w:szCs w:val="28"/>
        </w:rPr>
        <w:t>6</w:t>
      </w:r>
      <w:r w:rsidR="009C1D41">
        <w:rPr>
          <w:rFonts w:ascii="Times New Roman" w:hAnsi="Times New Roman" w:cs="Times New Roman"/>
          <w:sz w:val="28"/>
          <w:szCs w:val="28"/>
        </w:rPr>
        <w:t xml:space="preserve"> обращения</w:t>
      </w:r>
    </w:p>
    <w:p w:rsidR="000F14AA" w:rsidRP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По результатам личного приема населения: </w:t>
      </w:r>
    </w:p>
    <w:p w:rsidR="000F14AA" w:rsidRPr="000F14AA" w:rsidRDefault="000F14AA">
      <w:pPr>
        <w:rPr>
          <w:rFonts w:ascii="Times New Roman" w:hAnsi="Times New Roman" w:cs="Times New Roman"/>
          <w:sz w:val="28"/>
          <w:szCs w:val="28"/>
        </w:rPr>
      </w:pPr>
      <w:r w:rsidRPr="000F14AA">
        <w:rPr>
          <w:rFonts w:ascii="Times New Roman" w:hAnsi="Times New Roman" w:cs="Times New Roman"/>
          <w:sz w:val="28"/>
          <w:szCs w:val="28"/>
        </w:rPr>
        <w:t xml:space="preserve">Приняты все необходимые меры, </w:t>
      </w:r>
      <w:r w:rsidR="009C1D41">
        <w:rPr>
          <w:rFonts w:ascii="Times New Roman" w:hAnsi="Times New Roman" w:cs="Times New Roman"/>
          <w:sz w:val="28"/>
          <w:szCs w:val="28"/>
        </w:rPr>
        <w:t xml:space="preserve">даны развернутые разъяснения, </w:t>
      </w:r>
      <w:r w:rsidRPr="000F14AA">
        <w:rPr>
          <w:rFonts w:ascii="Times New Roman" w:hAnsi="Times New Roman" w:cs="Times New Roman"/>
          <w:sz w:val="28"/>
          <w:szCs w:val="28"/>
        </w:rPr>
        <w:t>подготовлены и направлены ответы в регламентированные сроки</w:t>
      </w:r>
      <w:r w:rsidR="00C65324">
        <w:rPr>
          <w:rFonts w:ascii="Times New Roman" w:hAnsi="Times New Roman" w:cs="Times New Roman"/>
          <w:sz w:val="28"/>
          <w:szCs w:val="28"/>
        </w:rPr>
        <w:t xml:space="preserve"> </w:t>
      </w:r>
      <w:r w:rsidR="009C1D41">
        <w:rPr>
          <w:rFonts w:ascii="Times New Roman" w:hAnsi="Times New Roman" w:cs="Times New Roman"/>
          <w:sz w:val="28"/>
          <w:szCs w:val="28"/>
        </w:rPr>
        <w:t>–</w:t>
      </w:r>
      <w:r w:rsidR="00365961">
        <w:rPr>
          <w:rFonts w:ascii="Times New Roman" w:hAnsi="Times New Roman" w:cs="Times New Roman"/>
          <w:sz w:val="28"/>
          <w:szCs w:val="28"/>
        </w:rPr>
        <w:t xml:space="preserve"> </w:t>
      </w:r>
      <w:r w:rsidR="00766E01">
        <w:rPr>
          <w:rFonts w:ascii="Times New Roman" w:hAnsi="Times New Roman" w:cs="Times New Roman"/>
          <w:sz w:val="28"/>
          <w:szCs w:val="28"/>
        </w:rPr>
        <w:t xml:space="preserve">18 </w:t>
      </w:r>
      <w:r w:rsidR="009C1D41">
        <w:rPr>
          <w:rFonts w:ascii="Times New Roman" w:hAnsi="Times New Roman" w:cs="Times New Roman"/>
          <w:sz w:val="28"/>
          <w:szCs w:val="28"/>
        </w:rPr>
        <w:t>обращени</w:t>
      </w:r>
      <w:r w:rsidR="00766E01">
        <w:rPr>
          <w:rFonts w:ascii="Times New Roman" w:hAnsi="Times New Roman" w:cs="Times New Roman"/>
          <w:sz w:val="28"/>
          <w:szCs w:val="28"/>
        </w:rPr>
        <w:t>й</w:t>
      </w:r>
      <w:r w:rsidRPr="000F14A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0F14AA" w:rsidRPr="000F1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4AA"/>
    <w:rsid w:val="000F14AA"/>
    <w:rsid w:val="002024F0"/>
    <w:rsid w:val="00365961"/>
    <w:rsid w:val="00380C0A"/>
    <w:rsid w:val="00626F64"/>
    <w:rsid w:val="00766E01"/>
    <w:rsid w:val="007E2B76"/>
    <w:rsid w:val="009C1D41"/>
    <w:rsid w:val="00C6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CFBCA"/>
  <w15:chartTrackingRefBased/>
  <w15:docId w15:val="{2D37EE2C-7C0E-49BF-9476-9795ABA0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B4959</cp:lastModifiedBy>
  <cp:revision>2</cp:revision>
  <dcterms:created xsi:type="dcterms:W3CDTF">2026-06-05T07:32:00Z</dcterms:created>
  <dcterms:modified xsi:type="dcterms:W3CDTF">2026-06-05T07:32:00Z</dcterms:modified>
</cp:coreProperties>
</file>